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  <w:r>
        <w:rPr>
          <w:rFonts w:ascii="Tahoma" w:hAnsi="Tahoma" w:cs="Tahoma"/>
          <w:b/>
        </w:rPr>
        <w:t xml:space="preserve"> (E Tender)</w:t>
      </w:r>
    </w:p>
    <w:p>
      <w:pPr>
        <w:jc w:val="center"/>
        <w:rPr>
          <w:rFonts w:ascii="Tahoma" w:hAnsi="Tahoma" w:cs="Tahoma"/>
          <w:b/>
        </w:rPr>
      </w:pPr>
    </w:p>
    <w:p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BHEL, Bhopal</w:t>
      </w:r>
    </w:p>
    <w:p>
      <w:pPr>
        <w:rPr>
          <w:rFonts w:ascii="Tahoma" w:hAnsi="Tahoma" w:cs="Tahoma"/>
        </w:rPr>
      </w:pPr>
    </w:p>
    <w:p>
      <w:pPr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 xml:space="preserve">Shri Ram </w:t>
      </w:r>
      <w:proofErr w:type="spellStart"/>
      <w:r>
        <w:rPr>
          <w:rFonts w:ascii="Tahoma" w:hAnsi="Tahoma" w:cs="Tahoma"/>
        </w:rPr>
        <w:t>Janak</w:t>
      </w:r>
      <w:proofErr w:type="spellEnd"/>
      <w:r>
        <w:rPr>
          <w:rFonts w:ascii="Tahoma" w:hAnsi="Tahoma" w:cs="Tahoma"/>
        </w:rPr>
        <w:t xml:space="preserve"> (Dy. Manager / FSX)</w:t>
      </w:r>
    </w:p>
    <w:p>
      <w:pPr>
        <w:ind w:left="4320" w:firstLine="720"/>
        <w:rPr>
          <w:rFonts w:ascii="Tahoma" w:hAnsi="Tahoma" w:cs="Tahoma"/>
        </w:rPr>
      </w:pPr>
      <w:r>
        <w:rPr>
          <w:rFonts w:ascii="Tahoma" w:hAnsi="Tahoma" w:cs="Tahoma"/>
        </w:rPr>
        <w:t>Factory Main Store (FSX)</w:t>
      </w:r>
    </w:p>
    <w:p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Block-7, </w:t>
      </w:r>
      <w:proofErr w:type="spellStart"/>
      <w:r>
        <w:rPr>
          <w:rFonts w:ascii="Tahoma" w:hAnsi="Tahoma" w:cs="Tahoma"/>
        </w:rPr>
        <w:t>Annexe</w:t>
      </w:r>
      <w:proofErr w:type="spellEnd"/>
      <w:r>
        <w:rPr>
          <w:rFonts w:ascii="Tahoma" w:hAnsi="Tahoma" w:cs="Tahoma"/>
        </w:rPr>
        <w:t>,</w:t>
      </w:r>
    </w:p>
    <w:p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Bharat Heavy Electricals Ltd.</w:t>
      </w:r>
    </w:p>
    <w:p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proofErr w:type="spellStart"/>
      <w:r>
        <w:rPr>
          <w:rFonts w:ascii="Tahoma" w:hAnsi="Tahoma" w:cs="Tahoma"/>
        </w:rPr>
        <w:t>Piplani</w:t>
      </w:r>
      <w:proofErr w:type="spellEnd"/>
      <w:r>
        <w:rPr>
          <w:rFonts w:ascii="Tahoma" w:hAnsi="Tahoma" w:cs="Tahoma"/>
        </w:rPr>
        <w:t>, Bhopal - 462022</w:t>
      </w:r>
    </w:p>
    <w:p>
      <w:pPr>
        <w:ind w:left="4320"/>
        <w:rPr>
          <w:rFonts w:ascii="Tahoma" w:hAnsi="Tahoma" w:cs="Tahoma"/>
        </w:rPr>
      </w:pPr>
    </w:p>
    <w:p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</w:r>
      <w:r>
        <w:rPr>
          <w:rFonts w:ascii="Arial" w:hAnsi="Arial" w:cs="Arial"/>
          <w:b/>
          <w:bCs/>
          <w:color w:val="000080"/>
          <w:sz w:val="20"/>
          <w:szCs w:val="20"/>
        </w:rPr>
        <w:t>ramjanak@bhel.in</w:t>
      </w:r>
    </w:p>
    <w:p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Telephone No</w:t>
      </w:r>
      <w:proofErr w:type="gramStart"/>
      <w:r>
        <w:rPr>
          <w:rFonts w:ascii="Tahoma" w:hAnsi="Tahoma" w:cs="Tahoma"/>
        </w:rPr>
        <w:t>.*</w:t>
      </w:r>
      <w:proofErr w:type="gramEnd"/>
      <w:r>
        <w:rPr>
          <w:rFonts w:ascii="Tahoma" w:hAnsi="Tahoma" w:cs="Tahoma"/>
        </w:rPr>
        <w:t>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0755-2503302, 2505018</w:t>
      </w:r>
      <w:r>
        <w:rPr>
          <w:rFonts w:ascii="Tahoma" w:hAnsi="Tahoma" w:cs="Tahoma"/>
        </w:rPr>
        <w:tab/>
      </w:r>
    </w:p>
    <w:p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Fax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</w:p>
    <w:p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</w:t>
      </w:r>
      <w:proofErr w:type="spellStart"/>
      <w:r>
        <w:rPr>
          <w:rFonts w:ascii="Tahoma" w:hAnsi="Tahoma" w:cs="Tahoma"/>
        </w:rPr>
        <w:t>Manoj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Nilamwar</w:t>
      </w:r>
      <w:proofErr w:type="spellEnd"/>
      <w:r>
        <w:rPr>
          <w:rFonts w:ascii="Tahoma" w:hAnsi="Tahoma" w:cs="Tahoma"/>
        </w:rPr>
        <w:t>, Sr. DGM (CRX &amp; FSX)</w:t>
      </w:r>
    </w:p>
    <w:p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Ram </w:t>
      </w:r>
      <w:proofErr w:type="spellStart"/>
      <w:r>
        <w:rPr>
          <w:rFonts w:ascii="Tahoma" w:hAnsi="Tahoma" w:cs="Tahoma"/>
        </w:rPr>
        <w:t>Janak</w:t>
      </w:r>
      <w:proofErr w:type="spellEnd"/>
      <w:r>
        <w:rPr>
          <w:rFonts w:ascii="Tahoma" w:hAnsi="Tahoma" w:cs="Tahoma"/>
        </w:rPr>
        <w:t>, Dy. Manager (FSX)</w:t>
      </w:r>
    </w:p>
    <w:p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Tender reference no.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MM/FSX/18-19/</w:t>
      </w:r>
      <w:r>
        <w:rPr>
          <w:rFonts w:ascii="Tahoma" w:hAnsi="Tahoma" w:cs="Tahoma"/>
          <w:b/>
          <w:bCs/>
        </w:rPr>
        <w:t>E9883154</w:t>
      </w:r>
    </w:p>
    <w:p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on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Not Published</w:t>
      </w:r>
    </w:p>
    <w:p>
      <w:pPr>
        <w:spacing w:before="12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Published in Newspaper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Not to </w:t>
      </w:r>
      <w:proofErr w:type="gramStart"/>
      <w:r>
        <w:rPr>
          <w:rFonts w:ascii="Tahoma" w:hAnsi="Tahoma" w:cs="Tahoma"/>
        </w:rPr>
        <w:t>be published</w:t>
      </w:r>
      <w:proofErr w:type="gramEnd"/>
      <w:r>
        <w:rPr>
          <w:rFonts w:ascii="Tahoma" w:hAnsi="Tahoma" w:cs="Tahoma"/>
        </w:rPr>
        <w:t xml:space="preserve"> in Newspaper</w:t>
      </w:r>
    </w:p>
    <w:p>
      <w:pPr>
        <w:ind w:left="4320" w:hanging="4320"/>
        <w:rPr>
          <w:rFonts w:ascii="Tahoma" w:hAnsi="Tahoma" w:cs="Tahoma"/>
        </w:rPr>
      </w:pPr>
    </w:p>
    <w:p>
      <w:pPr>
        <w:ind w:left="4320" w:hanging="4320"/>
        <w:rPr>
          <w:rFonts w:ascii="Tahoma" w:hAnsi="Tahoma" w:cs="Tahoma"/>
          <w:sz w:val="20"/>
          <w:szCs w:val="18"/>
        </w:rPr>
      </w:pPr>
      <w:r>
        <w:rPr>
          <w:rFonts w:ascii="Tahoma" w:hAnsi="Tahoma" w:cs="Tahoma"/>
        </w:rPr>
        <w:t xml:space="preserve">Tender title **                            </w:t>
      </w:r>
      <w:r>
        <w:rPr>
          <w:rFonts w:ascii="Tahoma" w:hAnsi="Tahoma" w:cs="Tahoma"/>
        </w:rPr>
        <w:tab/>
        <w:t xml:space="preserve">:        </w:t>
      </w:r>
      <w:r>
        <w:rPr>
          <w:rFonts w:ascii="Tahoma" w:hAnsi="Tahoma" w:cs="Tahoma"/>
          <w:b/>
          <w:bCs/>
        </w:rPr>
        <w:t xml:space="preserve">Spare for EOT Crane </w:t>
      </w:r>
      <w:r>
        <w:rPr>
          <w:rFonts w:ascii="Tahoma" w:hAnsi="Tahoma" w:cs="Tahoma"/>
        </w:rPr>
        <w:t xml:space="preserve"> </w:t>
      </w:r>
    </w:p>
    <w:p>
      <w:pPr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                                                </w:t>
      </w:r>
      <w:r>
        <w:rPr>
          <w:rFonts w:ascii="Tahoma" w:hAnsi="Tahoma" w:cs="Tahoma"/>
          <w:szCs w:val="22"/>
        </w:rPr>
        <w:tab/>
      </w:r>
    </w:p>
    <w:p>
      <w:pPr>
        <w:pStyle w:val="ListParagraph"/>
        <w:ind w:left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24"/>
          <w:szCs w:val="24"/>
        </w:rPr>
        <w:t>Tender type**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: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>E - TENDER</w:t>
      </w:r>
    </w:p>
    <w:p>
      <w:pPr>
        <w:jc w:val="both"/>
        <w:rPr>
          <w:rFonts w:ascii="Tahoma" w:hAnsi="Tahoma" w:cs="Tahoma"/>
          <w:szCs w:val="18"/>
        </w:rPr>
      </w:pPr>
      <w:r>
        <w:rPr>
          <w:rFonts w:ascii="Tahoma" w:hAnsi="Tahoma" w:cs="Tahoma"/>
        </w:rPr>
        <w:t xml:space="preserve">Brief work description **                </w:t>
      </w:r>
      <w:r>
        <w:rPr>
          <w:rFonts w:ascii="Tahoma" w:hAnsi="Tahoma" w:cs="Tahoma"/>
        </w:rPr>
        <w:tab/>
        <w:t xml:space="preserve">:         As per attached list                                                                                                                                                      </w:t>
      </w:r>
    </w:p>
    <w:p>
      <w:pPr>
        <w:jc w:val="both"/>
        <w:rPr>
          <w:rFonts w:ascii="Tahoma" w:hAnsi="Tahoma" w:cs="Tahoma"/>
          <w:szCs w:val="18"/>
        </w:rPr>
      </w:pPr>
    </w:p>
    <w:p>
      <w:pPr>
        <w:jc w:val="both"/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>Tender Value</w:t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  <w:t>:</w:t>
      </w:r>
      <w:r>
        <w:rPr>
          <w:rFonts w:ascii="Tahoma" w:hAnsi="Tahoma" w:cs="Tahoma"/>
          <w:szCs w:val="18"/>
        </w:rPr>
        <w:tab/>
      </w:r>
    </w:p>
    <w:p>
      <w:pPr>
        <w:jc w:val="both"/>
        <w:rPr>
          <w:rFonts w:ascii="Tahoma" w:hAnsi="Tahoma" w:cs="Tahoma"/>
        </w:rPr>
      </w:pPr>
    </w:p>
    <w:p>
      <w:pPr>
        <w:ind w:left="3600" w:hanging="3544"/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        </w:t>
      </w:r>
      <w:r>
        <w:rPr>
          <w:rFonts w:ascii="Rupee Foradian" w:hAnsi="Rupee Foradian" w:cs="Tahoma"/>
          <w:szCs w:val="18"/>
        </w:rPr>
        <w:t>NIL</w:t>
      </w:r>
    </w:p>
    <w:p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color w:val="000000"/>
        </w:rPr>
        <w:t>Document Cost**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 xml:space="preserve">:         </w:t>
      </w:r>
      <w:r>
        <w:rPr>
          <w:rFonts w:ascii="Rupee Foradian" w:hAnsi="Rupee Foradian" w:cs="Tahoma"/>
          <w:szCs w:val="18"/>
        </w:rPr>
        <w:t>`</w:t>
      </w:r>
      <w:r>
        <w:rPr>
          <w:rFonts w:ascii="Tahoma" w:hAnsi="Tahoma" w:cs="Tahoma"/>
          <w:szCs w:val="18"/>
        </w:rPr>
        <w:t xml:space="preserve"> 200/-</w:t>
      </w:r>
    </w:p>
    <w:p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Date of issue of notification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       28.03.2019</w:t>
      </w:r>
    </w:p>
    <w:p>
      <w:pPr>
        <w:rPr>
          <w:rFonts w:ascii="Tahoma" w:hAnsi="Tahoma" w:cs="Tahoma"/>
        </w:rPr>
      </w:pPr>
    </w:p>
    <w:p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Closing date for sale of forms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17.04.2019</w:t>
      </w:r>
    </w:p>
    <w:p>
      <w:pPr>
        <w:rPr>
          <w:rFonts w:ascii="Tahoma" w:hAnsi="Tahoma" w:cs="Tahoma"/>
        </w:rPr>
      </w:pPr>
    </w:p>
    <w:p>
      <w:pPr>
        <w:rPr>
          <w:rFonts w:ascii="Tahoma" w:hAnsi="Tahoma" w:cs="Tahoma"/>
        </w:rPr>
      </w:pPr>
      <w:r>
        <w:rPr>
          <w:rFonts w:ascii="Tahoma" w:hAnsi="Tahoma" w:cs="Tahoma"/>
        </w:rPr>
        <w:t>Last date for submission of Completed forms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18.04.2019 (1:59 PM)</w:t>
      </w:r>
    </w:p>
    <w:p>
      <w:pPr>
        <w:rPr>
          <w:rFonts w:ascii="Tahoma" w:hAnsi="Tahoma" w:cs="Tahoma"/>
        </w:rPr>
      </w:pPr>
    </w:p>
    <w:p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>Date of opening of bids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       18</w:t>
      </w:r>
      <w:bookmarkStart w:id="0" w:name="_GoBack"/>
      <w:bookmarkEnd w:id="0"/>
      <w:r>
        <w:rPr>
          <w:rFonts w:ascii="Tahoma" w:hAnsi="Tahoma" w:cs="Tahoma"/>
        </w:rPr>
        <w:t>.04.2019 (02:00 PM)</w:t>
      </w:r>
    </w:p>
    <w:p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</w:t>
      </w:r>
    </w:p>
    <w:p>
      <w:pPr>
        <w:ind w:left="3600" w:hanging="3600"/>
        <w:rPr>
          <w:rFonts w:ascii="Tahoma" w:hAnsi="Tahoma" w:cs="Tahoma"/>
        </w:rPr>
      </w:pPr>
    </w:p>
    <w:p>
      <w:pPr>
        <w:ind w:left="3600" w:hanging="3600"/>
        <w:rPr>
          <w:rFonts w:ascii="Tahoma" w:hAnsi="Tahoma" w:cs="Tahoma"/>
        </w:rPr>
      </w:pPr>
    </w:p>
    <w:p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>
      <w:pPr>
        <w:ind w:left="3600" w:hanging="3600"/>
        <w:rPr>
          <w:rFonts w:ascii="Tahoma" w:hAnsi="Tahoma" w:cs="Tahoma"/>
        </w:rPr>
      </w:pPr>
    </w:p>
    <w:p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6043127a</cp:lastModifiedBy>
  <cp:revision>33</cp:revision>
  <cp:lastPrinted>2018-10-01T09:32:00Z</cp:lastPrinted>
  <dcterms:created xsi:type="dcterms:W3CDTF">2018-10-04T04:35:00Z</dcterms:created>
  <dcterms:modified xsi:type="dcterms:W3CDTF">2019-03-27T11:31:00Z</dcterms:modified>
</cp:coreProperties>
</file>